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tabs>
          <w:tab w:val="center" w:pos="4130"/>
          <w:tab w:val="left" w:pos="7635"/>
        </w:tabs>
        <w:snapToGrid w:val="0"/>
        <w:spacing w:line="360" w:lineRule="auto"/>
        <w:jc w:val="center"/>
        <w:textAlignment w:val="baseline"/>
        <w:rPr>
          <w:rFonts w:hint="default"/>
          <w:b/>
          <w:bCs/>
          <w:lang w:val="en-US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职业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技能认定申请表</w:t>
      </w:r>
    </w:p>
    <w:tbl>
      <w:tblPr>
        <w:tblStyle w:val="4"/>
        <w:tblpPr w:leftFromText="180" w:rightFromText="180" w:vertAnchor="text" w:horzAnchor="page" w:tblpXSpec="center" w:tblpY="361"/>
        <w:tblOverlap w:val="never"/>
        <w:tblW w:w="8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539"/>
        <w:gridCol w:w="613"/>
        <w:gridCol w:w="1098"/>
        <w:gridCol w:w="1027"/>
        <w:gridCol w:w="27"/>
        <w:gridCol w:w="485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66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工作单位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工作部门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职    务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从业年限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64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6455" w:type="dxa"/>
            <w:gridSpan w:val="7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手    机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5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微 信 号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</w:rPr>
              <w:t>邮    编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17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 种</w:t>
            </w:r>
          </w:p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64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both"/>
              <w:textAlignment w:val="baseline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金属热处理工（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eastAsia="zh-CN"/>
              </w:rPr>
              <w:t>三级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eastAsia="zh-CN"/>
              </w:rPr>
              <w:t>四级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eastAsia="zh-CN"/>
              </w:rPr>
              <w:t>五级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）</w:t>
            </w:r>
          </w:p>
          <w:p>
            <w:pPr>
              <w:snapToGrid w:val="0"/>
              <w:jc w:val="both"/>
              <w:textAlignment w:val="baseline"/>
              <w:rPr>
                <w:rFonts w:hint="eastAsia" w:ascii="宋体" w:hAnsi="宋体" w:eastAsia="仿宋"/>
                <w:sz w:val="28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机械设备点检员（预约）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电气设备点检员（预约）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炉外精炼工（预约）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转炉炼钢工（预约）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物理性能检验员（预约）</w:t>
            </w:r>
            <w:r>
              <w:rPr>
                <w:rFonts w:hint="eastAsia" w:ascii="宋体" w:hAnsi="宋体"/>
                <w:sz w:val="24"/>
                <w:lang w:val="en-U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2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  <w:tc>
          <w:tcPr>
            <w:tcW w:w="217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 xml:space="preserve"> 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77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77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77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164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申请</w:t>
            </w:r>
          </w:p>
          <w:p>
            <w:pPr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6455" w:type="dxa"/>
            <w:gridSpan w:val="7"/>
            <w:vAlign w:val="center"/>
          </w:tcPr>
          <w:p>
            <w:pPr>
              <w:spacing w:before="240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申请人签字：</w:t>
            </w:r>
          </w:p>
          <w:p>
            <w:pPr>
              <w:spacing w:before="240"/>
              <w:ind w:firstLine="4560" w:firstLineChars="19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（单位</w:t>
            </w:r>
            <w:r>
              <w:rPr>
                <w:rFonts w:hint="eastAsia"/>
                <w:sz w:val="24"/>
                <w:szCs w:val="24"/>
              </w:rPr>
              <w:t>盖章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年    月    日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0000000"/>
    <w:rsid w:val="013813A0"/>
    <w:rsid w:val="041F20C5"/>
    <w:rsid w:val="0A922A21"/>
    <w:rsid w:val="25354839"/>
    <w:rsid w:val="27BF34E1"/>
    <w:rsid w:val="31ED5D1C"/>
    <w:rsid w:val="38C22C79"/>
    <w:rsid w:val="3ABF4DC9"/>
    <w:rsid w:val="622B007C"/>
    <w:rsid w:val="6A4E3FDE"/>
    <w:rsid w:val="76E4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0</Lines>
  <Paragraphs>0</Paragraphs>
  <TotalTime>3</TotalTime>
  <ScaleCrop>false</ScaleCrop>
  <LinksUpToDate>false</LinksUpToDate>
  <CharactersWithSpaces>249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2022-11-07T07:44:00Z</dcterms:created>
  <dc:creator>Administrator</dc:creator>
  <cp:lastModifiedBy>江苏省钢铁行业协会</cp:lastModifiedBy>
  <dcterms:modified xsi:type="dcterms:W3CDTF">2022-12-15T09:34:55Z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DF8C23CECD514C4197C00AB3277DF247</vt:lpwstr>
  </property>
</Properties>
</file>